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A2DBF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11赵州桥</w:t>
      </w:r>
    </w:p>
    <w:p w14:paraId="2829DF91"/>
    <w:p w14:paraId="697275C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671DEED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1.会认10个生字，会写13个生字，能正确读写“智慧、创举”等词语，积累多音字“爪”。</w:t>
      </w:r>
    </w:p>
    <w:p w14:paraId="025FD4B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2.能正确、流利地朗读课文。理解第3自然段是通过列举桥栏上雕刻着的图案把“桥的美观”写清楚的，并正确抄写这一自然段。【语文要素】</w:t>
      </w:r>
    </w:p>
    <w:p w14:paraId="317055E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3.能用给定的词语向别人介绍赵州桥，感受我国古代劳动人民的智慧。</w:t>
      </w:r>
    </w:p>
    <w:p w14:paraId="3D9D896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5FADA55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1.初步学习怎样围绕一个意思写一段话、按顺序介绍事物的写作方法。</w:t>
      </w:r>
    </w:p>
    <w:p w14:paraId="23ABC6E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2.能用给定的词语向别人介绍赵州桥，感受我国古代劳动人民的智慧。</w:t>
      </w:r>
    </w:p>
    <w:p w14:paraId="0FFB5C46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390FABA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2939887A"/>
    <w:p w14:paraId="1F35837E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6302441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68FA7BC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1.会认10个生字，会写13个生字，积累多音字“爪”，正确读写本课词语。（重点）</w:t>
      </w:r>
    </w:p>
    <w:p w14:paraId="6C6C145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2.能正确、流利地朗读课文，初步了解课文内容。</w:t>
      </w:r>
    </w:p>
    <w:p w14:paraId="0955B95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一、谈话导入，揭示课题</w:t>
      </w:r>
    </w:p>
    <w:p w14:paraId="38B3B67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1.出示祖国各地现代化大桥的图片与介绍，学生自由交流对桥的认识。</w:t>
      </w:r>
    </w:p>
    <w:p w14:paraId="616AC83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2.同学们，今天我要向大家介绍的是一座古老的桥梁。（出示赵州桥的图片）它的名字叫赵州桥。（板书：赵州桥。齐读课题）</w:t>
      </w:r>
    </w:p>
    <w:p w14:paraId="5890DF6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二、初读课文，学习字词</w:t>
      </w:r>
    </w:p>
    <w:p w14:paraId="48D6FC9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1.学生用自己喜欢的方式读课文，要求读准字音，读通语句。</w:t>
      </w:r>
    </w:p>
    <w:p w14:paraId="7AA5BB1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2.检查反馈。</w:t>
      </w:r>
    </w:p>
    <w:p w14:paraId="430874E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（1）课件出示词语，读准字音。读准多音字“爪”。</w:t>
      </w:r>
    </w:p>
    <w:p w14:paraId="367A418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（2）指名分自然段读课文，师生评议，纠正读得不够准确的字音。</w:t>
      </w:r>
    </w:p>
    <w:p w14:paraId="0B2F951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（3）理解词语。（</w:t>
      </w:r>
      <w:r>
        <w:rPr>
          <w:rFonts w:hint="eastAsia" w:ascii="楷体" w:hAnsi="楷体" w:eastAsia="楷体" w:cs="楷体"/>
          <w:sz w:val="24"/>
        </w:rPr>
        <w:t>设计：在建桥之前的周密思考，精心绘制图样，就叫设计。冲毁：冲破。创举：前所未有的、影响大的举动或事业。</w:t>
      </w:r>
      <w:r>
        <w:rPr>
          <w:rFonts w:hint="eastAsia" w:ascii="宋体" w:hAnsi="宋体" w:eastAsia="宋体" w:cs="宋体"/>
          <w:sz w:val="24"/>
        </w:rPr>
        <w:t>）</w:t>
      </w:r>
    </w:p>
    <w:p w14:paraId="3B77085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三、再读课文，整体感知</w:t>
      </w:r>
    </w:p>
    <w:p w14:paraId="6087D6E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1.默读课文，想想课文是怎样介绍赵州桥的，介绍了赵州桥的哪些内容。(指导学生对所提取的信息进行归纳：历史悠久、非常雄伟、坚固而美观、历史文化遗产。)</w:t>
      </w:r>
    </w:p>
    <w:p w14:paraId="564C724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2.自学第1自然段，这段话介绍了赵州桥的哪些内容？</w:t>
      </w:r>
    </w:p>
    <w:p w14:paraId="4DC9BCA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3.小组讨论交流。</w:t>
      </w:r>
    </w:p>
    <w:p w14:paraId="4F5733D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4.选出小组代表发言，各组代表相互补充。（</w:t>
      </w:r>
      <w:r>
        <w:rPr>
          <w:rFonts w:hint="eastAsia" w:ascii="楷体" w:hAnsi="楷体" w:eastAsia="楷体" w:cs="楷体"/>
          <w:sz w:val="24"/>
        </w:rPr>
        <w:t>介绍了赵州桥的地点、设计者、建造的年代、桥的形状，还写了赵州桥是世界闻名的石拱桥。</w:t>
      </w:r>
      <w:r>
        <w:rPr>
          <w:rFonts w:hint="eastAsia" w:ascii="宋体" w:hAnsi="宋体" w:eastAsia="宋体" w:cs="宋体"/>
          <w:sz w:val="24"/>
        </w:rPr>
        <w:t>）</w:t>
      </w:r>
    </w:p>
    <w:p w14:paraId="5F6CFC3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5.引导学生结合全文内容深入研究：为什么赵州桥这样一座石拱桥会闻名于世界？下节课我们继续学习。</w:t>
      </w:r>
    </w:p>
    <w:p w14:paraId="7315023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四、指导写字</w:t>
      </w:r>
    </w:p>
    <w:p w14:paraId="08035E0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1.课件出示课后要求书写的生字。（学生相互交流书写难点）</w:t>
      </w:r>
    </w:p>
    <w:p w14:paraId="043A652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2.结合学生提出的书写难点，教师进行集中指导。重点指导：</w:t>
      </w:r>
    </w:p>
    <w:p w14:paraId="4F46FDEE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（1）“县”字上部的中间不能写成三横，倒数第二笔为撇折，不能写成竖折。</w:t>
      </w:r>
    </w:p>
    <w:p w14:paraId="718863DB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（2）“设”字的右上角，第二笔是横折弯，不是横折弯钩。</w:t>
      </w:r>
    </w:p>
    <w:p w14:paraId="186BC4F1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（3）“慧”字要引导学生仔细观察，不要多写或少写了笔画。</w:t>
      </w:r>
    </w:p>
    <w:p w14:paraId="796F191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3.学生练写生字，教师巡视指导。</w:t>
      </w:r>
    </w:p>
    <w:p w14:paraId="36230C8E"/>
    <w:p w14:paraId="79A58537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5DF482D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084B853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1.理解第3自然段是通过列举桥栏上雕刻着的图案把“桥的美观”写清楚的，并正确抄写这一自然段。（重点）</w:t>
      </w:r>
    </w:p>
    <w:p w14:paraId="54432B8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2.能用给定的词语向别人介绍赵州桥，感受我国古代劳动人民的智慧。（难点）</w:t>
      </w:r>
    </w:p>
    <w:p w14:paraId="2FEAE1D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一、复习导入，问题激趣</w:t>
      </w:r>
    </w:p>
    <w:p w14:paraId="60E6ED9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1.上节课我们学习了第1自然段，回顾这个自然段的内容，说一说赵州桥是怎样的一座桥。（世界闻名）</w:t>
      </w:r>
    </w:p>
    <w:p w14:paraId="163596B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2.这节课我们一起来探究：为什么赵州桥这样一座石拱桥会闻名于世界？</w:t>
      </w:r>
    </w:p>
    <w:p w14:paraId="20E2E02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二、学习第2、3自然段</w:t>
      </w:r>
    </w:p>
    <w:p w14:paraId="3ABE794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1.了解句与句之间的联系。</w:t>
      </w:r>
    </w:p>
    <w:p w14:paraId="383EB63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（1）自由读第2自然段，思考：本段是围绕哪句话来写的？（</w:t>
      </w:r>
      <w:r>
        <w:rPr>
          <w:rFonts w:hint="eastAsia" w:ascii="楷体" w:hAnsi="楷体" w:eastAsia="楷体" w:cs="楷体"/>
          <w:sz w:val="24"/>
        </w:rPr>
        <w:t>赵州桥非常雄伟。板书：雄伟</w:t>
      </w:r>
      <w:r>
        <w:rPr>
          <w:rFonts w:hint="eastAsia" w:ascii="宋体" w:hAnsi="宋体" w:eastAsia="宋体" w:cs="宋体"/>
          <w:sz w:val="24"/>
        </w:rPr>
        <w:t>）</w:t>
      </w:r>
    </w:p>
    <w:p w14:paraId="58E027C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（2）你从哪些词句感受到赵州桥的雄伟？（课件出示相关句子。）</w:t>
      </w:r>
    </w:p>
    <w:p w14:paraId="2A62DD0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（3）赵州桥在设计上有哪些特点？（</w:t>
      </w:r>
      <w:r>
        <w:rPr>
          <w:rFonts w:hint="eastAsia" w:ascii="楷体" w:hAnsi="楷体" w:eastAsia="楷体" w:cs="楷体"/>
          <w:sz w:val="24"/>
        </w:rPr>
        <w:t>没有桥墩，只有一个拱形的大桥洞，横跨在三十七米多宽的河面上。大桥洞顶上的左右两边，还各有两个拱形的小桥洞。</w:t>
      </w:r>
      <w:r>
        <w:rPr>
          <w:rFonts w:hint="eastAsia" w:ascii="宋体" w:hAnsi="宋体" w:eastAsia="宋体" w:cs="宋体"/>
          <w:sz w:val="24"/>
        </w:rPr>
        <w:t>）</w:t>
      </w:r>
    </w:p>
    <w:p w14:paraId="2DC71AC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①小组交流：这样的设计有什么优点？（</w:t>
      </w:r>
      <w:r>
        <w:rPr>
          <w:rFonts w:hint="eastAsia" w:ascii="楷体" w:hAnsi="楷体" w:eastAsia="楷体" w:cs="楷体"/>
          <w:sz w:val="24"/>
        </w:rPr>
        <w:t>既减轻了流水对桥身的冲击力，又减轻了桥身的重量，节省了石料，突出桥坚固的优点。板书：坚固</w:t>
      </w:r>
      <w:r>
        <w:rPr>
          <w:rFonts w:hint="eastAsia" w:ascii="宋体" w:hAnsi="宋体" w:eastAsia="宋体" w:cs="宋体"/>
          <w:sz w:val="24"/>
        </w:rPr>
        <w:t>）</w:t>
      </w:r>
    </w:p>
    <w:p w14:paraId="4A5C3DE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②作者用了哪一个词语来高度称赞它？（</w:t>
      </w:r>
      <w:r>
        <w:rPr>
          <w:rFonts w:hint="eastAsia" w:ascii="楷体" w:hAnsi="楷体" w:eastAsia="楷体" w:cs="楷体"/>
          <w:sz w:val="24"/>
        </w:rPr>
        <w:t>创举。因为赵州桥这样的石拱桥是隋朝的李春第一个设计出来的，是他的首创，没有先例。</w:t>
      </w:r>
      <w:r>
        <w:rPr>
          <w:rFonts w:hint="eastAsia" w:ascii="宋体" w:hAnsi="宋体" w:eastAsia="宋体" w:cs="宋体"/>
          <w:sz w:val="24"/>
        </w:rPr>
        <w:t>）</w:t>
      </w:r>
    </w:p>
    <w:p w14:paraId="4FC0BF4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（4）用自己喜欢的方式朗读第2自然段的前4句，读出赵州桥雄伟、坚固的特点。</w:t>
      </w:r>
    </w:p>
    <w:p w14:paraId="3077159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2.读第3自然段，思考：本段的第一句话告诉了我们什么？（</w:t>
      </w:r>
      <w:r>
        <w:rPr>
          <w:rFonts w:hint="eastAsia" w:ascii="楷体" w:hAnsi="楷体" w:eastAsia="楷体" w:cs="楷体"/>
          <w:sz w:val="24"/>
        </w:rPr>
        <w:t>这座桥不但坚固，而且美观。</w:t>
      </w:r>
      <w:r>
        <w:rPr>
          <w:rFonts w:hint="eastAsia" w:ascii="宋体" w:hAnsi="宋体" w:eastAsia="宋体" w:cs="宋体"/>
          <w:sz w:val="24"/>
        </w:rPr>
        <w:t>）</w:t>
      </w:r>
    </w:p>
    <w:p w14:paraId="6384BD1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师小结：课文的第2自然段写了赵州桥的“坚固”，而第3自然段接着介绍桥的“美观”。像这样把两个自然段连接在一起，在文章的结构上起连接作用的句子叫过渡句，有承上启下的作用。</w:t>
      </w:r>
    </w:p>
    <w:p w14:paraId="7656F6C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（1）从哪里可以看出桥十分美观呢？（</w:t>
      </w:r>
      <w:r>
        <w:rPr>
          <w:rFonts w:hint="eastAsia" w:ascii="楷体" w:hAnsi="楷体" w:eastAsia="楷体" w:cs="楷体"/>
          <w:sz w:val="24"/>
        </w:rPr>
        <w:t>作者具体描写了栏板上雕刻的图案。</w:t>
      </w:r>
      <w:r>
        <w:rPr>
          <w:rFonts w:hint="eastAsia" w:ascii="宋体" w:hAnsi="宋体" w:eastAsia="宋体" w:cs="宋体"/>
          <w:sz w:val="24"/>
        </w:rPr>
        <w:t>）</w:t>
      </w:r>
    </w:p>
    <w:p w14:paraId="0145AE2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（2）引读有关栏板上雕刻的龙的各种姿态的句子。</w:t>
      </w:r>
    </w:p>
    <w:p w14:paraId="6935AAE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（3）出示图片，学生观察图片中龙的各种姿态。</w:t>
      </w:r>
    </w:p>
    <w:p w14:paraId="4AEA89B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（4）通过动作演示，引导学生理解“缠绕、抵着、回首遥望、双龙戏珠”的意思。</w:t>
      </w:r>
    </w:p>
    <w:p w14:paraId="22B1BAA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（5）思考：怎样理解“所有的龙似乎都在游动，真像活了一样”这句话？（</w:t>
      </w:r>
      <w:r>
        <w:rPr>
          <w:rFonts w:hint="eastAsia" w:ascii="楷体" w:hAnsi="楷体" w:eastAsia="楷体" w:cs="楷体"/>
          <w:sz w:val="24"/>
        </w:rPr>
        <w:t>“似乎都在游动”是作者的想象。因为雕刻得太逼真了，活灵活现，给人一种游动的感觉。这句话不仅是对这层内容的总结，也是对桥上所有图案的高度评价。</w:t>
      </w:r>
      <w:r>
        <w:rPr>
          <w:rFonts w:hint="eastAsia" w:ascii="宋体" w:hAnsi="宋体" w:eastAsia="宋体" w:cs="宋体"/>
          <w:sz w:val="24"/>
        </w:rPr>
        <w:t>）</w:t>
      </w:r>
    </w:p>
    <w:p w14:paraId="175145B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(6)师小结：就是这样精湛的雕刻，让赵州桥变成了一件艺术品，让我们在音乐声中想象着这几幅画面，再齐读这一段。（配乐）</w:t>
      </w:r>
    </w:p>
    <w:p w14:paraId="23ED7E0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3.齐读课文第4自然段。（课件出示最后一段）引导学生理解关键性的词语：智慧、才干、历史遗产。</w:t>
      </w:r>
    </w:p>
    <w:p w14:paraId="690819D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过渡：赵州桥不愧是我们中华民族的骄傲，让我们带着自豪的感情读一读这段话：（板书：智慧才干）</w:t>
      </w:r>
    </w:p>
    <w:p w14:paraId="76D37A3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4.学生有感情地朗读全文。</w:t>
      </w:r>
    </w:p>
    <w:p w14:paraId="2A052DA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三、布置作业</w:t>
      </w:r>
    </w:p>
    <w:p w14:paraId="23B65CF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你还知道哪些“我国宝贵的历史文化遗产”？请在课下收集相关资料，和同学交流。</w:t>
      </w:r>
    </w:p>
    <w:p w14:paraId="2619CAD3"/>
    <w:p w14:paraId="4686B8A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39659FE7">
      <w:pPr>
        <w:spacing w:line="312" w:lineRule="auto"/>
        <w:ind w:firstLine="482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11赵州桥</w:t>
      </w:r>
    </w:p>
    <w:p w14:paraId="0AB4293A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雄伟  坚固  美观</w:t>
      </w:r>
    </w:p>
    <w:p w14:paraId="3C9E5469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智慧才干</w:t>
      </w:r>
    </w:p>
    <w:p w14:paraId="21191EC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5BBEA1F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《赵州桥》是一篇说明性的课文，作者向我们介绍了赵州桥的雄伟、坚固和美观这三个特点。教学设计中，我主要抓住文中的关键句子，通过多种形式的朗读，帮助学生加深对文段内容的理解，去充分感受我国古代劳动人民的智慧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4EEF3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88608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19D6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3579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AD3B3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4AF2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065A1B"/>
    <w:rsid w:val="00DD65C9"/>
    <w:rsid w:val="00EB5C6C"/>
    <w:rsid w:val="0EE25A3C"/>
    <w:rsid w:val="260B5944"/>
    <w:rsid w:val="54B63CC8"/>
    <w:rsid w:val="54BE64B5"/>
    <w:rsid w:val="57F35B21"/>
    <w:rsid w:val="5E065A1B"/>
    <w:rsid w:val="644B48E4"/>
    <w:rsid w:val="6CF22AF5"/>
    <w:rsid w:val="76E4545E"/>
    <w:rsid w:val="7E76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2119</Words>
  <Characters>2154</Characters>
  <Lines>0</Lines>
  <Paragraphs>0</Paragraphs>
  <TotalTime>0</TotalTime>
  <ScaleCrop>false</ScaleCrop>
  <LinksUpToDate>false</LinksUpToDate>
  <CharactersWithSpaces>2158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2025-07-30T13:57:53Z</dcterms:created>
  <dc:creator>Administrator</dc:creator>
  <cp:lastModifiedBy>上帝掷骰子吗</cp:lastModifiedBy>
  <dcterms:modified xsi:type="dcterms:W3CDTF">2025-07-30T13:57:54Z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457B07CA20464FA19E985337C4676F82_12</vt:lpwstr>
  </property>
</Properties>
</file>